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CD" w:rsidRPr="00AD03C4" w:rsidRDefault="00BA68CD" w:rsidP="00BA68C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4</w:t>
      </w:r>
    </w:p>
    <w:p w:rsidR="00BA68CD" w:rsidRPr="00AD03C4" w:rsidRDefault="00BA68CD" w:rsidP="00BA68CD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BA68CD" w:rsidRPr="00AD03C4" w:rsidRDefault="00BA68CD" w:rsidP="00BA68CD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proofErr w:type="spellStart"/>
      <w:r w:rsidRPr="00AD03C4">
        <w:rPr>
          <w:rFonts w:ascii="Times New Roman" w:hAnsi="Times New Roman"/>
          <w:sz w:val="22"/>
          <w:szCs w:val="22"/>
        </w:rPr>
        <w:t>Усть-Изесского</w:t>
      </w:r>
      <w:proofErr w:type="spellEnd"/>
      <w:r w:rsidRPr="00AD03C4">
        <w:rPr>
          <w:rFonts w:ascii="Times New Roman" w:hAnsi="Times New Roman"/>
          <w:sz w:val="22"/>
          <w:szCs w:val="22"/>
        </w:rPr>
        <w:t xml:space="preserve"> сельсовета</w:t>
      </w:r>
    </w:p>
    <w:p w:rsidR="00BA68CD" w:rsidRPr="00AD03C4" w:rsidRDefault="00BA68CD" w:rsidP="00BA68CD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BA68CD" w:rsidRPr="00AD03C4" w:rsidRDefault="00BA68CD" w:rsidP="00BA68CD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A68CD" w:rsidRDefault="00C10EF7" w:rsidP="00BA68CD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   2 от 23.12.2022 г.</w:t>
      </w:r>
    </w:p>
    <w:p w:rsidR="00AF22F2" w:rsidRDefault="00AF22F2" w:rsidP="00BA68CD">
      <w:pPr>
        <w:jc w:val="right"/>
        <w:rPr>
          <w:rFonts w:ascii="Times New Roman" w:hAnsi="Times New Roman"/>
          <w:sz w:val="22"/>
          <w:szCs w:val="22"/>
        </w:rPr>
      </w:pPr>
    </w:p>
    <w:p w:rsidR="00AF22F2" w:rsidRDefault="00AF22F2" w:rsidP="00BA68CD">
      <w:pPr>
        <w:jc w:val="right"/>
        <w:rPr>
          <w:rFonts w:ascii="Times New Roman" w:hAnsi="Times New Roman"/>
          <w:sz w:val="22"/>
          <w:szCs w:val="22"/>
        </w:rPr>
      </w:pPr>
    </w:p>
    <w:p w:rsidR="00AF22F2" w:rsidRDefault="00AF22F2" w:rsidP="00BA68CD">
      <w:pPr>
        <w:jc w:val="right"/>
        <w:rPr>
          <w:rFonts w:ascii="Times New Roman" w:hAnsi="Times New Roman"/>
          <w:sz w:val="22"/>
          <w:szCs w:val="22"/>
        </w:rPr>
      </w:pPr>
    </w:p>
    <w:p w:rsidR="00AF22F2" w:rsidRPr="00856D13" w:rsidRDefault="00AF22F2" w:rsidP="00AF22F2">
      <w:pPr>
        <w:jc w:val="center"/>
        <w:rPr>
          <w:rFonts w:ascii="Times New Roman" w:hAnsi="Times New Roman"/>
          <w:b/>
          <w:sz w:val="28"/>
          <w:szCs w:val="28"/>
        </w:rPr>
      </w:pPr>
      <w:r w:rsidRPr="00856D13">
        <w:rPr>
          <w:rFonts w:ascii="Times New Roman" w:hAnsi="Times New Roman"/>
          <w:b/>
          <w:sz w:val="28"/>
          <w:szCs w:val="28"/>
        </w:rPr>
        <w:t xml:space="preserve">Ведомственная структура расхода бюджета </w:t>
      </w:r>
      <w:proofErr w:type="spellStart"/>
      <w:r w:rsidRPr="00856D13">
        <w:rPr>
          <w:rFonts w:ascii="Times New Roman" w:hAnsi="Times New Roman"/>
          <w:b/>
          <w:sz w:val="28"/>
          <w:szCs w:val="28"/>
        </w:rPr>
        <w:t>Усть-Изесского</w:t>
      </w:r>
      <w:proofErr w:type="spellEnd"/>
      <w:r w:rsidRPr="00856D1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F22F2" w:rsidRDefault="00AF22F2" w:rsidP="00AF22F2">
      <w:pPr>
        <w:jc w:val="center"/>
        <w:rPr>
          <w:rFonts w:ascii="Times New Roman" w:hAnsi="Times New Roman"/>
          <w:b/>
          <w:sz w:val="28"/>
          <w:szCs w:val="28"/>
        </w:rPr>
      </w:pPr>
      <w:r w:rsidRPr="00856D13">
        <w:rPr>
          <w:rFonts w:ascii="Times New Roman" w:hAnsi="Times New Roman"/>
          <w:b/>
          <w:sz w:val="28"/>
          <w:szCs w:val="28"/>
        </w:rPr>
        <w:t>Венгеровского</w:t>
      </w:r>
      <w:r w:rsidR="00856D13" w:rsidRPr="00856D13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202</w:t>
      </w:r>
      <w:r w:rsidR="001F074B">
        <w:rPr>
          <w:rFonts w:ascii="Times New Roman" w:hAnsi="Times New Roman"/>
          <w:b/>
          <w:sz w:val="28"/>
          <w:szCs w:val="28"/>
        </w:rPr>
        <w:t>3 г. и плановый период 2024 и 2025</w:t>
      </w:r>
      <w:r w:rsidR="00856D13" w:rsidRPr="00856D13">
        <w:rPr>
          <w:rFonts w:ascii="Times New Roman" w:hAnsi="Times New Roman"/>
          <w:b/>
          <w:sz w:val="28"/>
          <w:szCs w:val="28"/>
        </w:rPr>
        <w:t xml:space="preserve"> годов. </w:t>
      </w:r>
    </w:p>
    <w:p w:rsidR="00281982" w:rsidRDefault="00C10EF7" w:rsidP="00281982">
      <w:pPr>
        <w:jc w:val="right"/>
        <w:rPr>
          <w:rFonts w:ascii="Times New Roman" w:hAnsi="Times New Roman"/>
          <w:sz w:val="20"/>
          <w:szCs w:val="20"/>
        </w:rPr>
      </w:pPr>
      <w:r w:rsidRPr="00C10EF7">
        <w:rPr>
          <w:rFonts w:ascii="Times New Roman" w:hAnsi="Times New Roman"/>
          <w:sz w:val="20"/>
          <w:szCs w:val="20"/>
        </w:rPr>
        <w:t>Тыс. руб.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021"/>
        <w:gridCol w:w="692"/>
        <w:gridCol w:w="604"/>
        <w:gridCol w:w="553"/>
        <w:gridCol w:w="1392"/>
        <w:gridCol w:w="561"/>
        <w:gridCol w:w="1132"/>
        <w:gridCol w:w="1134"/>
        <w:gridCol w:w="1134"/>
      </w:tblGrid>
      <w:tr w:rsidR="00C10EF7" w:rsidRPr="00C10EF7" w:rsidTr="00C10EF7">
        <w:trPr>
          <w:trHeight w:val="375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10EF7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10EF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C10EF7" w:rsidRPr="00C10EF7" w:rsidTr="00C10EF7">
        <w:trPr>
          <w:trHeight w:val="360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10EF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10EF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C10EF7" w:rsidRPr="00C10EF7" w:rsidTr="00C10EF7">
        <w:trPr>
          <w:trHeight w:val="230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Усть-Изесского</w:t>
            </w:r>
            <w:proofErr w:type="spellEnd"/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сельсовета</w:t>
            </w:r>
            <w:r w:rsidR="00A466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Венгеровского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8684,27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2778,54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3037,60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3162,16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2076,66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1525,43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99.0.00.02990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C10EF7" w:rsidRPr="00C10EF7" w:rsidTr="00C10EF7">
        <w:trPr>
          <w:trHeight w:val="144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99.0.00.02990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99.0.00.02990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</w:tr>
      <w:tr w:rsidR="00C10EF7" w:rsidRPr="00C10EF7" w:rsidTr="00C10EF7">
        <w:trPr>
          <w:trHeight w:val="144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2218,61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1307,55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756,31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2218,61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1307,55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756,31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2205,27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756,21</w:t>
            </w:r>
          </w:p>
        </w:tc>
      </w:tr>
      <w:tr w:rsidR="00C10EF7" w:rsidRPr="00C10EF7" w:rsidTr="00A346DC">
        <w:trPr>
          <w:trHeight w:val="416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10EF7">
              <w:rPr>
                <w:rFonts w:ascii="Times New Roman" w:hAnsi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lastRenderedPageBreak/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1798,85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756,21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1798,85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756,21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354,60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354,60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по переданным полномочиям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99.0.00.23040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144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99.0.00.23040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99.0.00.23040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99.0.00.06990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99.0.00.06990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99.0.00.06990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A346DC">
        <w:trPr>
          <w:trHeight w:val="585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  <w:bookmarkStart w:id="0" w:name="_GoBack"/>
            <w:bookmarkEnd w:id="0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99.0.00.70050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99.0.00.70050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99.0.00.70050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C10EF7" w:rsidRPr="00C10EF7" w:rsidTr="00C10EF7">
        <w:trPr>
          <w:trHeight w:val="115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C10EF7" w:rsidRPr="00C10EF7" w:rsidTr="00C10EF7">
        <w:trPr>
          <w:trHeight w:val="144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13,10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13,10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99.0.00.15020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99.0.00.15020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392,40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99.0.00.15020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392,40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868,63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868,63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868,63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99.0.00.00010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A346DC">
        <w:trPr>
          <w:trHeight w:val="870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99.0.00.00010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Расходы на реализацию мероприятий по </w:t>
            </w:r>
            <w:proofErr w:type="gramStart"/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инициативному</w:t>
            </w:r>
            <w:proofErr w:type="gramEnd"/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бюджетированию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99.0.00.70240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99.0.00.70240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99.0.00.70240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3989,68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3989,68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3989,68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в сфере культуры и кинематографии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3675,48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C10EF7" w:rsidRPr="00C10EF7" w:rsidTr="00C10EF7">
        <w:trPr>
          <w:trHeight w:val="144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2567,10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824,92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2567,10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824,92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1086,48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1086,48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115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87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A346DC">
        <w:trPr>
          <w:trHeight w:val="300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Доплата к пенсии муниципальным  служащим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99.0.00.91010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99.0.00.91010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585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99.0.00.91010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99.0.00.99990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99.0.00.99990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144,35</w:t>
            </w:r>
          </w:p>
        </w:tc>
      </w:tr>
      <w:tr w:rsidR="00C10EF7" w:rsidRPr="00C10EF7" w:rsidTr="00C10EF7">
        <w:trPr>
          <w:trHeight w:val="30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99.0.00.99990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0EF7">
              <w:rPr>
                <w:rFonts w:ascii="Times New Roman" w:hAnsi="Times New Roman"/>
                <w:sz w:val="20"/>
                <w:szCs w:val="20"/>
              </w:rPr>
              <w:t>144,35</w:t>
            </w:r>
          </w:p>
        </w:tc>
      </w:tr>
      <w:tr w:rsidR="00C10EF7" w:rsidRPr="00C10EF7" w:rsidTr="00C10EF7">
        <w:trPr>
          <w:trHeight w:val="255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8684,27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2778,54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EF7" w:rsidRPr="00C10EF7" w:rsidRDefault="00C10EF7" w:rsidP="00C10EF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0EF7">
              <w:rPr>
                <w:rFonts w:ascii="Times New Roman" w:hAnsi="Times New Roman"/>
                <w:b/>
                <w:bCs/>
                <w:sz w:val="20"/>
                <w:szCs w:val="20"/>
              </w:rPr>
              <w:t>3037,60</w:t>
            </w:r>
          </w:p>
        </w:tc>
      </w:tr>
    </w:tbl>
    <w:p w:rsidR="00C10EF7" w:rsidRPr="00C10EF7" w:rsidRDefault="00C10EF7" w:rsidP="00C10EF7">
      <w:pPr>
        <w:jc w:val="both"/>
        <w:rPr>
          <w:rFonts w:ascii="Times New Roman" w:hAnsi="Times New Roman"/>
          <w:sz w:val="20"/>
          <w:szCs w:val="20"/>
        </w:rPr>
      </w:pPr>
    </w:p>
    <w:sectPr w:rsidR="00C10EF7" w:rsidRPr="00C10EF7" w:rsidSect="00AF22F2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CD"/>
    <w:rsid w:val="00143B42"/>
    <w:rsid w:val="001F074B"/>
    <w:rsid w:val="00217FE4"/>
    <w:rsid w:val="00281982"/>
    <w:rsid w:val="00697BAD"/>
    <w:rsid w:val="006F1EA6"/>
    <w:rsid w:val="00833053"/>
    <w:rsid w:val="00856D13"/>
    <w:rsid w:val="008E7910"/>
    <w:rsid w:val="009A75C0"/>
    <w:rsid w:val="00A346DC"/>
    <w:rsid w:val="00A46693"/>
    <w:rsid w:val="00A94DE8"/>
    <w:rsid w:val="00AF22F2"/>
    <w:rsid w:val="00BA68CD"/>
    <w:rsid w:val="00C10EF7"/>
    <w:rsid w:val="00C54BD8"/>
    <w:rsid w:val="00DE6B1E"/>
    <w:rsid w:val="00E9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C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0E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0EF7"/>
    <w:rPr>
      <w:color w:val="800080"/>
      <w:u w:val="single"/>
    </w:rPr>
  </w:style>
  <w:style w:type="paragraph" w:customStyle="1" w:styleId="xl63">
    <w:name w:val="xl63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5">
    <w:name w:val="xl65"/>
    <w:basedOn w:val="a"/>
    <w:rsid w:val="00C10E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C10EF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a"/>
    <w:rsid w:val="00C10EF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C10E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C10E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C10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a"/>
    <w:rsid w:val="00C10E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4">
    <w:name w:val="xl74"/>
    <w:basedOn w:val="a"/>
    <w:rsid w:val="00C10EF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5">
    <w:name w:val="xl75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6">
    <w:name w:val="xl76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7">
    <w:name w:val="xl77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8">
    <w:name w:val="xl78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9">
    <w:name w:val="xl79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0">
    <w:name w:val="xl80"/>
    <w:basedOn w:val="a"/>
    <w:rsid w:val="00C10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2">
    <w:name w:val="xl82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3">
    <w:name w:val="xl83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C10E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rsid w:val="00C10E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a"/>
    <w:rsid w:val="00C10E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91">
    <w:name w:val="xl91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C10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C10E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4">
    <w:name w:val="xl94"/>
    <w:basedOn w:val="a"/>
    <w:rsid w:val="00C10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96">
    <w:name w:val="xl96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97">
    <w:name w:val="xl97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99">
    <w:name w:val="xl99"/>
    <w:basedOn w:val="a"/>
    <w:rsid w:val="00C10E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C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0E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0EF7"/>
    <w:rPr>
      <w:color w:val="800080"/>
      <w:u w:val="single"/>
    </w:rPr>
  </w:style>
  <w:style w:type="paragraph" w:customStyle="1" w:styleId="xl63">
    <w:name w:val="xl63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5">
    <w:name w:val="xl65"/>
    <w:basedOn w:val="a"/>
    <w:rsid w:val="00C10E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C10EF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a"/>
    <w:rsid w:val="00C10EF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C10E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C10E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C10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a"/>
    <w:rsid w:val="00C10E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4">
    <w:name w:val="xl74"/>
    <w:basedOn w:val="a"/>
    <w:rsid w:val="00C10EF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5">
    <w:name w:val="xl75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6">
    <w:name w:val="xl76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7">
    <w:name w:val="xl77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8">
    <w:name w:val="xl78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9">
    <w:name w:val="xl79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0">
    <w:name w:val="xl80"/>
    <w:basedOn w:val="a"/>
    <w:rsid w:val="00C10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2">
    <w:name w:val="xl82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3">
    <w:name w:val="xl83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C10E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rsid w:val="00C10E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a"/>
    <w:rsid w:val="00C10E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91">
    <w:name w:val="xl91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C10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C10E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4">
    <w:name w:val="xl94"/>
    <w:basedOn w:val="a"/>
    <w:rsid w:val="00C10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96">
    <w:name w:val="xl96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97">
    <w:name w:val="xl97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a"/>
    <w:rsid w:val="00C10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99">
    <w:name w:val="xl99"/>
    <w:basedOn w:val="a"/>
    <w:rsid w:val="00C10E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Пользователь Windows</cp:lastModifiedBy>
  <cp:revision>24</cp:revision>
  <cp:lastPrinted>2023-02-14T07:54:00Z</cp:lastPrinted>
  <dcterms:created xsi:type="dcterms:W3CDTF">2021-11-11T04:41:00Z</dcterms:created>
  <dcterms:modified xsi:type="dcterms:W3CDTF">2023-02-14T07:54:00Z</dcterms:modified>
</cp:coreProperties>
</file>